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58FEA" w14:textId="77777777" w:rsidR="002365A2" w:rsidRDefault="002365A2">
      <w:pPr>
        <w:pStyle w:val="Title"/>
        <w:rPr>
          <w:kern w:val="0"/>
          <w14:ligatures w14:val="none"/>
        </w:rPr>
      </w:pPr>
      <w:r>
        <w:t>AAH Code of Conduct (2026)</w:t>
      </w:r>
    </w:p>
    <w:p w14:paraId="008EAA27" w14:textId="77777777" w:rsidR="002365A2" w:rsidRDefault="002365A2">
      <w:pPr>
        <w:pStyle w:val="Heading1"/>
        <w:rPr>
          <w:rFonts w:ascii="Arial" w:eastAsia="Times New Roman" w:hAnsi="Arial" w:cs="Arial"/>
          <w:color w:val="000000"/>
          <w:sz w:val="36"/>
          <w:szCs w:val="36"/>
        </w:rPr>
      </w:pPr>
      <w:r>
        <w:rPr>
          <w:rFonts w:ascii="Arial" w:eastAsia="Times New Roman" w:hAnsi="Arial" w:cs="Arial"/>
          <w:color w:val="000000"/>
          <w:sz w:val="36"/>
          <w:szCs w:val="36"/>
        </w:rPr>
        <w:t>Introduction</w:t>
      </w:r>
    </w:p>
    <w:p w14:paraId="7C2238BC" w14:textId="77777777" w:rsidR="002365A2" w:rsidRDefault="002365A2">
      <w:pPr>
        <w:rPr>
          <w:rFonts w:ascii="Arial" w:eastAsiaTheme="minorEastAsia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At this stage in our lives, it is important to avoid unnecessary confrontations. By following these ten simple rules, we aim to foster a positive and respectful environment for all involved with AAH.</w:t>
      </w:r>
    </w:p>
    <w:p w14:paraId="47E788B2" w14:textId="77777777" w:rsidR="002365A2" w:rsidRDefault="002365A2">
      <w:pPr>
        <w:pStyle w:val="Heading2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Code of Conduct</w:t>
      </w:r>
    </w:p>
    <w:p w14:paraId="1873F88C" w14:textId="77777777" w:rsidR="002365A2" w:rsidRDefault="002365A2" w:rsidP="002365A2">
      <w:pPr>
        <w:numPr>
          <w:ilvl w:val="0"/>
          <w:numId w:val="13"/>
        </w:numPr>
        <w:spacing w:line="240" w:lineRule="auto"/>
        <w:textAlignment w:val="baseline"/>
        <w:rPr>
          <w:rFonts w:ascii="Aptos" w:eastAsia="Times New Roman" w:hAnsi="Aptos" w:cs="Times New Roman"/>
          <w:color w:val="000000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>Always maintain a positive attitude and behave civilly during every AAH activity.</w:t>
      </w:r>
    </w:p>
    <w:p w14:paraId="3412CB35" w14:textId="77777777" w:rsidR="002365A2" w:rsidRDefault="002365A2" w:rsidP="002365A2">
      <w:pPr>
        <w:numPr>
          <w:ilvl w:val="0"/>
          <w:numId w:val="13"/>
        </w:numPr>
        <w:spacing w:line="240" w:lineRule="auto"/>
        <w:textAlignment w:val="baseline"/>
        <w:rPr>
          <w:rFonts w:eastAsia="Times New Roman"/>
          <w:color w:val="000000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>Act honestly and ethically in all interactions with AAH, its members, and associated organisations.</w:t>
      </w:r>
    </w:p>
    <w:p w14:paraId="500A7A82" w14:textId="77777777" w:rsidR="002365A2" w:rsidRDefault="002365A2" w:rsidP="002365A2">
      <w:pPr>
        <w:numPr>
          <w:ilvl w:val="0"/>
          <w:numId w:val="13"/>
        </w:numPr>
        <w:spacing w:line="240" w:lineRule="auto"/>
        <w:textAlignment w:val="baseline"/>
        <w:rPr>
          <w:rFonts w:eastAsia="Times New Roman"/>
          <w:color w:val="000000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>Treat everyone involved in AAH activities and related organisations with respect, courtesy, and consideration.</w:t>
      </w:r>
    </w:p>
    <w:p w14:paraId="3D0AA74A" w14:textId="77777777" w:rsidR="002365A2" w:rsidRDefault="002365A2" w:rsidP="002365A2">
      <w:pPr>
        <w:numPr>
          <w:ilvl w:val="0"/>
          <w:numId w:val="13"/>
        </w:numPr>
        <w:spacing w:line="240" w:lineRule="auto"/>
        <w:textAlignment w:val="baseline"/>
        <w:rPr>
          <w:rFonts w:eastAsia="Times New Roman"/>
          <w:color w:val="000000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 xml:space="preserve">Be punctual and </w:t>
      </w:r>
      <w:proofErr w:type="gramStart"/>
      <w:r>
        <w:rPr>
          <w:rFonts w:ascii="Arial" w:eastAsia="Times New Roman" w:hAnsi="Arial" w:cs="Arial"/>
          <w:color w:val="000000"/>
          <w:sz w:val="28"/>
          <w:szCs w:val="28"/>
        </w:rPr>
        <w:t>reliable, and</w:t>
      </w:r>
      <w:proofErr w:type="gramEnd"/>
      <w:r>
        <w:rPr>
          <w:rFonts w:ascii="Arial" w:eastAsia="Times New Roman" w:hAnsi="Arial" w:cs="Arial"/>
          <w:color w:val="000000"/>
          <w:sz w:val="28"/>
          <w:szCs w:val="28"/>
        </w:rPr>
        <w:t xml:space="preserve"> ensure proper notice is given for any absences as per established procedures.</w:t>
      </w:r>
    </w:p>
    <w:p w14:paraId="5CC0A875" w14:textId="77777777" w:rsidR="002365A2" w:rsidRDefault="002365A2" w:rsidP="002365A2">
      <w:pPr>
        <w:numPr>
          <w:ilvl w:val="0"/>
          <w:numId w:val="13"/>
        </w:numPr>
        <w:spacing w:line="240" w:lineRule="auto"/>
        <w:textAlignment w:val="baseline"/>
        <w:rPr>
          <w:rFonts w:eastAsia="Times New Roman"/>
          <w:color w:val="000000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>Keep all organisational and member information confidential.</w:t>
      </w:r>
    </w:p>
    <w:p w14:paraId="660B83E4" w14:textId="77777777" w:rsidR="002365A2" w:rsidRDefault="002365A2" w:rsidP="002365A2">
      <w:pPr>
        <w:numPr>
          <w:ilvl w:val="0"/>
          <w:numId w:val="13"/>
        </w:numPr>
        <w:spacing w:line="240" w:lineRule="auto"/>
        <w:textAlignment w:val="baseline"/>
        <w:rPr>
          <w:rFonts w:eastAsia="Times New Roman"/>
          <w:color w:val="000000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>Do not engage in any form of discrimination.</w:t>
      </w:r>
    </w:p>
    <w:p w14:paraId="62CFB78A" w14:textId="77777777" w:rsidR="002365A2" w:rsidRDefault="002365A2" w:rsidP="002365A2">
      <w:pPr>
        <w:numPr>
          <w:ilvl w:val="0"/>
          <w:numId w:val="13"/>
        </w:numPr>
        <w:spacing w:line="240" w:lineRule="auto"/>
        <w:textAlignment w:val="baseline"/>
        <w:rPr>
          <w:rFonts w:eastAsia="Times New Roman"/>
          <w:color w:val="000000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>Avoid behaviour that is disruptive or intimidating to others.</w:t>
      </w:r>
    </w:p>
    <w:p w14:paraId="55C110AF" w14:textId="77777777" w:rsidR="002365A2" w:rsidRDefault="002365A2" w:rsidP="002365A2">
      <w:pPr>
        <w:numPr>
          <w:ilvl w:val="0"/>
          <w:numId w:val="13"/>
        </w:numPr>
        <w:spacing w:line="240" w:lineRule="auto"/>
        <w:textAlignment w:val="baseline"/>
        <w:rPr>
          <w:rFonts w:eastAsia="Times New Roman"/>
          <w:color w:val="000000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>Safeguard the well-being and safety of all participants by acting responsibly and avoiding actions which may cause damage.</w:t>
      </w:r>
    </w:p>
    <w:p w14:paraId="6AA9E476" w14:textId="77777777" w:rsidR="002365A2" w:rsidRDefault="002365A2" w:rsidP="002365A2">
      <w:pPr>
        <w:numPr>
          <w:ilvl w:val="0"/>
          <w:numId w:val="13"/>
        </w:numPr>
        <w:spacing w:line="240" w:lineRule="auto"/>
        <w:textAlignment w:val="baseline"/>
        <w:rPr>
          <w:rFonts w:eastAsia="Times New Roman"/>
          <w:color w:val="000000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>Represent AAH positively within the wider community and refrain from any conduct that could harm its reputation.</w:t>
      </w:r>
    </w:p>
    <w:p w14:paraId="12AE695F" w14:textId="77777777" w:rsidR="002365A2" w:rsidRDefault="002365A2" w:rsidP="002365A2">
      <w:pPr>
        <w:numPr>
          <w:ilvl w:val="0"/>
          <w:numId w:val="13"/>
        </w:numPr>
        <w:spacing w:line="240" w:lineRule="auto"/>
        <w:textAlignment w:val="baseline"/>
        <w:rPr>
          <w:rFonts w:eastAsia="Times New Roman"/>
          <w:color w:val="000000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 xml:space="preserve">Comply with all </w:t>
      </w:r>
      <w:proofErr w:type="gramStart"/>
      <w:r>
        <w:rPr>
          <w:rFonts w:ascii="Arial" w:eastAsia="Times New Roman" w:hAnsi="Arial" w:cs="Arial"/>
          <w:color w:val="000000"/>
          <w:sz w:val="28"/>
          <w:szCs w:val="28"/>
        </w:rPr>
        <w:t>AAH policies and procedures at all times</w:t>
      </w:r>
      <w:proofErr w:type="gramEnd"/>
      <w:r>
        <w:rPr>
          <w:rFonts w:ascii="Arial" w:eastAsia="Times New Roman" w:hAnsi="Arial" w:cs="Arial"/>
          <w:color w:val="000000"/>
          <w:sz w:val="28"/>
          <w:szCs w:val="28"/>
        </w:rPr>
        <w:t>.</w:t>
      </w:r>
    </w:p>
    <w:p w14:paraId="0EC8E381" w14:textId="77777777" w:rsidR="00FB3DDA" w:rsidRDefault="00FB3DDA"/>
    <w:p w14:paraId="0A6732EA" w14:textId="77DB0FBB" w:rsidR="0035038E" w:rsidRPr="00DA2F0D" w:rsidRDefault="0035038E">
      <w:pPr>
        <w:rPr>
          <w:b/>
          <w:i/>
          <w:sz w:val="28"/>
          <w:szCs w:val="28"/>
        </w:rPr>
      </w:pPr>
      <w:r w:rsidRPr="00DA2F0D">
        <w:rPr>
          <w:b/>
          <w:i/>
          <w:sz w:val="28"/>
          <w:szCs w:val="28"/>
        </w:rPr>
        <w:t>This document should be read in conj</w:t>
      </w:r>
      <w:r w:rsidR="000446D9" w:rsidRPr="00DA2F0D">
        <w:rPr>
          <w:b/>
          <w:i/>
          <w:sz w:val="28"/>
          <w:szCs w:val="28"/>
        </w:rPr>
        <w:t xml:space="preserve">unction with </w:t>
      </w:r>
      <w:r w:rsidR="000446D9" w:rsidRPr="00DA2F0D">
        <w:rPr>
          <w:b/>
          <w:bCs/>
          <w:i/>
          <w:iCs/>
          <w:sz w:val="28"/>
          <w:szCs w:val="28"/>
        </w:rPr>
        <w:t>ou</w:t>
      </w:r>
      <w:r w:rsidR="006C1894" w:rsidRPr="00DA2F0D">
        <w:rPr>
          <w:b/>
          <w:bCs/>
          <w:i/>
          <w:iCs/>
          <w:sz w:val="28"/>
          <w:szCs w:val="28"/>
        </w:rPr>
        <w:t>r AAH</w:t>
      </w:r>
      <w:r w:rsidR="000446D9" w:rsidRPr="00DA2F0D">
        <w:rPr>
          <w:b/>
          <w:i/>
          <w:sz w:val="28"/>
          <w:szCs w:val="28"/>
        </w:rPr>
        <w:t xml:space="preserve"> Terms </w:t>
      </w:r>
      <w:r w:rsidR="002F457D">
        <w:rPr>
          <w:b/>
          <w:i/>
          <w:sz w:val="28"/>
          <w:szCs w:val="28"/>
        </w:rPr>
        <w:t>and</w:t>
      </w:r>
      <w:r w:rsidR="006C1894" w:rsidRPr="00DA2F0D">
        <w:rPr>
          <w:b/>
          <w:bCs/>
          <w:i/>
          <w:iCs/>
          <w:sz w:val="28"/>
          <w:szCs w:val="28"/>
        </w:rPr>
        <w:t xml:space="preserve"> </w:t>
      </w:r>
      <w:r w:rsidR="002F457D">
        <w:rPr>
          <w:b/>
          <w:bCs/>
          <w:i/>
          <w:iCs/>
          <w:sz w:val="28"/>
          <w:szCs w:val="28"/>
        </w:rPr>
        <w:t>C</w:t>
      </w:r>
      <w:r w:rsidR="006C1894" w:rsidRPr="00DA2F0D">
        <w:rPr>
          <w:b/>
          <w:bCs/>
          <w:i/>
          <w:iCs/>
          <w:sz w:val="28"/>
          <w:szCs w:val="28"/>
        </w:rPr>
        <w:t>onditions that can be found in the Footer on our Website</w:t>
      </w:r>
      <w:r w:rsidR="00DA2F0D" w:rsidRPr="00DA2F0D">
        <w:rPr>
          <w:b/>
          <w:bCs/>
          <w:i/>
          <w:iCs/>
          <w:sz w:val="28"/>
          <w:szCs w:val="28"/>
        </w:rPr>
        <w:t>. This document will also be positioned there as well.</w:t>
      </w:r>
    </w:p>
    <w:sectPr w:rsidR="0035038E" w:rsidRPr="00DA2F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31203"/>
    <w:multiLevelType w:val="multilevel"/>
    <w:tmpl w:val="59047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3C1872"/>
    <w:multiLevelType w:val="multilevel"/>
    <w:tmpl w:val="0D62D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187130"/>
    <w:multiLevelType w:val="multilevel"/>
    <w:tmpl w:val="096CD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2D6AC1"/>
    <w:multiLevelType w:val="multilevel"/>
    <w:tmpl w:val="774AE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5D0D5F"/>
    <w:multiLevelType w:val="multilevel"/>
    <w:tmpl w:val="3828C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29C441E"/>
    <w:multiLevelType w:val="multilevel"/>
    <w:tmpl w:val="C6B45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1D7B37"/>
    <w:multiLevelType w:val="multilevel"/>
    <w:tmpl w:val="70587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B8606C1"/>
    <w:multiLevelType w:val="multilevel"/>
    <w:tmpl w:val="AB1E4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055021A"/>
    <w:multiLevelType w:val="multilevel"/>
    <w:tmpl w:val="82EAD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9AF50E1"/>
    <w:multiLevelType w:val="multilevel"/>
    <w:tmpl w:val="2ACE8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16A5D17"/>
    <w:multiLevelType w:val="multilevel"/>
    <w:tmpl w:val="ED047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368234F"/>
    <w:multiLevelType w:val="multilevel"/>
    <w:tmpl w:val="B1E42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7CE5B3C"/>
    <w:multiLevelType w:val="multilevel"/>
    <w:tmpl w:val="8CFAB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13913593">
    <w:abstractNumId w:val="0"/>
  </w:num>
  <w:num w:numId="2" w16cid:durableId="76555640">
    <w:abstractNumId w:val="9"/>
  </w:num>
  <w:num w:numId="3" w16cid:durableId="406075120">
    <w:abstractNumId w:val="10"/>
  </w:num>
  <w:num w:numId="4" w16cid:durableId="319385104">
    <w:abstractNumId w:val="6"/>
  </w:num>
  <w:num w:numId="5" w16cid:durableId="897279976">
    <w:abstractNumId w:val="11"/>
  </w:num>
  <w:num w:numId="6" w16cid:durableId="1251810006">
    <w:abstractNumId w:val="7"/>
  </w:num>
  <w:num w:numId="7" w16cid:durableId="114254957">
    <w:abstractNumId w:val="8"/>
  </w:num>
  <w:num w:numId="8" w16cid:durableId="2111074468">
    <w:abstractNumId w:val="5"/>
  </w:num>
  <w:num w:numId="9" w16cid:durableId="914629121">
    <w:abstractNumId w:val="12"/>
  </w:num>
  <w:num w:numId="10" w16cid:durableId="327710581">
    <w:abstractNumId w:val="1"/>
  </w:num>
  <w:num w:numId="11" w16cid:durableId="2079202824">
    <w:abstractNumId w:val="3"/>
  </w:num>
  <w:num w:numId="12" w16cid:durableId="155808927">
    <w:abstractNumId w:val="4"/>
  </w:num>
  <w:num w:numId="13" w16cid:durableId="11815523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6C1"/>
    <w:rsid w:val="000446D9"/>
    <w:rsid w:val="000B765E"/>
    <w:rsid w:val="001206C1"/>
    <w:rsid w:val="002365A2"/>
    <w:rsid w:val="00256739"/>
    <w:rsid w:val="002F457D"/>
    <w:rsid w:val="0035038E"/>
    <w:rsid w:val="00674D0C"/>
    <w:rsid w:val="006C1894"/>
    <w:rsid w:val="00822116"/>
    <w:rsid w:val="00911C29"/>
    <w:rsid w:val="00941EB0"/>
    <w:rsid w:val="00B515F6"/>
    <w:rsid w:val="00C761CB"/>
    <w:rsid w:val="00DA2F0D"/>
    <w:rsid w:val="00FB3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4CEC48"/>
  <w15:chartTrackingRefBased/>
  <w15:docId w15:val="{34507368-E163-480A-8F2A-D8C912E84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06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206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06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06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06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06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06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06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06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06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06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06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06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06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06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06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06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06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06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06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06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06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06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06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06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06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06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06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06C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193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Osborne</dc:creator>
  <cp:keywords/>
  <dc:description/>
  <cp:lastModifiedBy>Barry Osborne</cp:lastModifiedBy>
  <cp:revision>9</cp:revision>
  <dcterms:created xsi:type="dcterms:W3CDTF">2026-03-09T05:35:00Z</dcterms:created>
  <dcterms:modified xsi:type="dcterms:W3CDTF">2026-03-09T06:19:00Z</dcterms:modified>
</cp:coreProperties>
</file>